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D542E" w14:textId="22DE96B6" w:rsidR="00AE1EEC" w:rsidRPr="001231D2" w:rsidRDefault="00AE1EEC" w:rsidP="00AE1EEC">
      <w:pPr>
        <w:tabs>
          <w:tab w:val="decimal" w:leader="dot" w:pos="9072"/>
        </w:tabs>
        <w:autoSpaceDE w:val="0"/>
        <w:autoSpaceDN w:val="0"/>
        <w:adjustRightInd w:val="0"/>
        <w:spacing w:after="0" w:line="240" w:lineRule="auto"/>
        <w:ind w:left="284"/>
        <w:jc w:val="right"/>
        <w:rPr>
          <w:rFonts w:cstheme="minorHAnsi"/>
          <w:b/>
          <w:bCs/>
        </w:rPr>
      </w:pPr>
      <w:r w:rsidRPr="001231D2">
        <w:rPr>
          <w:rFonts w:cstheme="minorHAnsi"/>
          <w:b/>
          <w:bCs/>
        </w:rPr>
        <w:t>Załącznik nr 4</w:t>
      </w:r>
      <w:r>
        <w:rPr>
          <w:rFonts w:cstheme="minorHAnsi"/>
          <w:b/>
          <w:bCs/>
        </w:rPr>
        <w:t xml:space="preserve"> </w:t>
      </w:r>
      <w:r w:rsidRPr="001231D2">
        <w:rPr>
          <w:rFonts w:cstheme="minorHAnsi"/>
          <w:b/>
          <w:bCs/>
        </w:rPr>
        <w:t xml:space="preserve">a do SWZ – </w:t>
      </w:r>
      <w:bookmarkStart w:id="0" w:name="_Hlk105678898"/>
      <w:r w:rsidRPr="001231D2">
        <w:rPr>
          <w:rFonts w:cstheme="minorHAnsi"/>
          <w:b/>
          <w:bCs/>
        </w:rPr>
        <w:t>oświadczenie o braku podstaw wykluczenia z art. 7 ust. 1 ustawy</w:t>
      </w:r>
      <w:r w:rsidR="007B7C5D">
        <w:rPr>
          <w:rFonts w:cstheme="minorHAnsi"/>
          <w:b/>
          <w:bCs/>
        </w:rPr>
        <w:t xml:space="preserve">                   </w:t>
      </w:r>
      <w:r w:rsidRPr="001231D2">
        <w:rPr>
          <w:rFonts w:cstheme="minorHAnsi"/>
          <w:b/>
          <w:bCs/>
        </w:rPr>
        <w:t xml:space="preserve"> </w:t>
      </w:r>
      <w:r w:rsidRPr="001231D2">
        <w:rPr>
          <w:rFonts w:eastAsia="Times New Roman" w:cstheme="minorHAnsi"/>
          <w:b/>
          <w:bCs/>
          <w:lang w:eastAsia="pl-PL"/>
        </w:rPr>
        <w:t>z dnia 13 kwietnia 2022</w:t>
      </w:r>
      <w:r>
        <w:rPr>
          <w:rFonts w:eastAsia="Times New Roman" w:cstheme="minorHAnsi"/>
          <w:b/>
          <w:bCs/>
          <w:lang w:eastAsia="pl-PL"/>
        </w:rPr>
        <w:t xml:space="preserve"> </w:t>
      </w:r>
      <w:r w:rsidRPr="001231D2">
        <w:rPr>
          <w:rFonts w:eastAsia="Times New Roman" w:cstheme="minorHAnsi"/>
          <w:b/>
          <w:bCs/>
          <w:lang w:eastAsia="pl-PL"/>
        </w:rPr>
        <w:t>r</w:t>
      </w:r>
      <w:r w:rsidRPr="001231D2">
        <w:rPr>
          <w:rFonts w:cstheme="minorHAnsi"/>
          <w:b/>
          <w:bCs/>
        </w:rPr>
        <w:t>. o szczególnych rozwiązaniach w zakresie przeciwdziałania wspieraniu agresji na Ukrainę oraz służące ochronie bezpieczeństwa narodowego</w:t>
      </w:r>
      <w:bookmarkEnd w:id="0"/>
    </w:p>
    <w:p w14:paraId="4B234A58" w14:textId="77777777" w:rsidR="00AE1EEC" w:rsidRPr="001231D2" w:rsidRDefault="00AE1EEC" w:rsidP="00AE1EEC">
      <w:pPr>
        <w:pStyle w:val="Default"/>
        <w:rPr>
          <w:rFonts w:asciiTheme="minorHAnsi" w:hAnsiTheme="minorHAnsi" w:cstheme="minorHAnsi"/>
          <w:color w:val="auto"/>
        </w:rPr>
      </w:pPr>
    </w:p>
    <w:p w14:paraId="23E7DF72" w14:textId="77777777" w:rsidR="00AE1EEC" w:rsidRPr="001231D2" w:rsidRDefault="00AE1EEC" w:rsidP="00AE1EE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  <w:highlight w:val="lightGray"/>
        </w:rPr>
        <w:t>WYKONAWCA</w:t>
      </w: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1173EB37" w14:textId="77777777" w:rsidR="00AE1EEC" w:rsidRPr="001231D2" w:rsidRDefault="00AE1EEC" w:rsidP="00AE1EEC">
      <w:pPr>
        <w:pStyle w:val="Default"/>
        <w:tabs>
          <w:tab w:val="decimal" w:leader="dot" w:pos="482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27134572" w14:textId="77777777" w:rsidR="00AE1EEC" w:rsidRPr="001231D2" w:rsidRDefault="00AE1EEC" w:rsidP="00AE1EEC">
      <w:pPr>
        <w:pStyle w:val="Default"/>
        <w:tabs>
          <w:tab w:val="decimal" w:leader="dot" w:pos="4820"/>
        </w:tabs>
        <w:ind w:right="4252"/>
        <w:jc w:val="both"/>
        <w:rPr>
          <w:rFonts w:asciiTheme="minorHAnsi" w:hAnsiTheme="minorHAnsi" w:cstheme="minorHAnsi"/>
          <w:color w:val="auto"/>
          <w:sz w:val="16"/>
          <w:szCs w:val="16"/>
        </w:rPr>
      </w:pPr>
      <w:r w:rsidRPr="001231D2">
        <w:rPr>
          <w:rFonts w:asciiTheme="minorHAnsi" w:hAnsiTheme="minorHAnsi" w:cstheme="minorHAnsi"/>
          <w:i/>
          <w:iCs/>
          <w:color w:val="auto"/>
          <w:sz w:val="16"/>
          <w:szCs w:val="16"/>
        </w:rPr>
        <w:t xml:space="preserve">(nazwa albo imię i nazwisko, siedziba albo miejsce zamieszkania, jeżeli jest miejscem wykonywania działalności wykonawcy lub nazwy albo imiona i nazwiska, siedziby albo miejsca zamieszkania, jeżeli są miejscami wykonywania działalności wykonawców) </w:t>
      </w:r>
    </w:p>
    <w:p w14:paraId="295BDD30" w14:textId="77777777" w:rsidR="00AE1EEC" w:rsidRPr="001231D2" w:rsidRDefault="00AE1EEC" w:rsidP="00AE1EE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44414BCF" w14:textId="77777777" w:rsidR="00AE1EEC" w:rsidRPr="001231D2" w:rsidRDefault="00AE1EEC" w:rsidP="00AE1EE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 xml:space="preserve">reprezentowany przez: </w:t>
      </w:r>
    </w:p>
    <w:p w14:paraId="18062815" w14:textId="77777777" w:rsidR="00AE1EEC" w:rsidRPr="001231D2" w:rsidRDefault="00AE1EEC" w:rsidP="00AE1EEC">
      <w:pPr>
        <w:pStyle w:val="Default"/>
        <w:tabs>
          <w:tab w:val="decimal" w:leader="dot" w:pos="482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3F3C65FA" w14:textId="77777777" w:rsidR="00AE1EEC" w:rsidRPr="001231D2" w:rsidRDefault="00AE1EEC" w:rsidP="00AE1EEC">
      <w:pPr>
        <w:pStyle w:val="Default"/>
        <w:tabs>
          <w:tab w:val="decimal" w:leader="dot" w:pos="4820"/>
        </w:tabs>
        <w:rPr>
          <w:rFonts w:asciiTheme="minorHAnsi" w:hAnsiTheme="minorHAnsi" w:cstheme="minorHAnsi"/>
          <w:color w:val="auto"/>
          <w:sz w:val="22"/>
          <w:szCs w:val="22"/>
        </w:rPr>
      </w:pPr>
    </w:p>
    <w:p w14:paraId="0B20F214" w14:textId="77777777" w:rsidR="00AE1EEC" w:rsidRPr="001231D2" w:rsidRDefault="00AE1EEC" w:rsidP="00AE1EEC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>Oświadczenie o braku podstaw wykluczenia z postępowania wykonawcy</w:t>
      </w:r>
    </w:p>
    <w:p w14:paraId="09F39CF8" w14:textId="77777777" w:rsidR="00AE1EEC" w:rsidRPr="001231D2" w:rsidRDefault="00AE1EEC" w:rsidP="00AE1EEC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1"/>
          <w:szCs w:val="21"/>
        </w:rPr>
      </w:pPr>
      <w:bookmarkStart w:id="1" w:name="_Hlk103762626"/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>składane na podstawie art. 7 ust. 1 ustawy z dnia 13 kwietnia 2022 r.</w:t>
      </w:r>
    </w:p>
    <w:p w14:paraId="61D9964E" w14:textId="77777777" w:rsidR="00AE1EEC" w:rsidRPr="001231D2" w:rsidRDefault="00AE1EEC" w:rsidP="00AE1EEC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 xml:space="preserve">o szczególnych rozwiązaniach w zakresie przeciwdziałania wspieraniu agresji na Ukrainę oraz służące ochronie bezpieczeństwa narodowego </w:t>
      </w:r>
      <w:bookmarkStart w:id="2" w:name="_Hlk105679038"/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>(Dz. U. 2024.507)</w:t>
      </w:r>
    </w:p>
    <w:bookmarkEnd w:id="1"/>
    <w:bookmarkEnd w:id="2"/>
    <w:p w14:paraId="736821B9" w14:textId="77777777" w:rsidR="00AE1EEC" w:rsidRPr="001231D2" w:rsidRDefault="00AE1EEC" w:rsidP="00AE1EEC">
      <w:pPr>
        <w:pStyle w:val="Default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14:paraId="7CE2ABEA" w14:textId="0BAB7C8E" w:rsidR="00AE1EEC" w:rsidRPr="002A3232" w:rsidRDefault="00AE1EEC" w:rsidP="00AE1EEC">
      <w:pPr>
        <w:pStyle w:val="Tekstpodstawowywcity2"/>
        <w:numPr>
          <w:ilvl w:val="3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1231D2">
        <w:rPr>
          <w:rFonts w:cstheme="minorHAnsi"/>
        </w:rPr>
        <w:t>Uprawniony do reprezentowania wykonawcy ………………………… w postępowaniu o udzielenie zamówienia publicznego na zadnie, którego przedmiotem jest</w:t>
      </w:r>
      <w:r w:rsidRPr="002A3232">
        <w:rPr>
          <w:rFonts w:eastAsia="Times New Roman" w:cstheme="minorHAnsi"/>
          <w:b/>
          <w:color w:val="000000"/>
          <w:lang w:eastAsia="ar-SA"/>
        </w:rPr>
        <w:t xml:space="preserve">: </w:t>
      </w:r>
      <w:bookmarkStart w:id="3" w:name="_Hlk212108922"/>
      <w:bookmarkStart w:id="4" w:name="_Hlk212109185"/>
      <w:r w:rsidR="00762F56">
        <w:rPr>
          <w:rFonts w:eastAsia="CIDFont+F2" w:cstheme="minorHAnsi"/>
          <w:color w:val="000000" w:themeColor="text1"/>
        </w:rPr>
        <w:t>„</w:t>
      </w:r>
      <w:r w:rsidR="00762F56" w:rsidRPr="002D1A80">
        <w:rPr>
          <w:rFonts w:cstheme="minorHAnsi"/>
          <w:b/>
          <w:bCs/>
        </w:rPr>
        <w:t>Dostawa wyposażenia</w:t>
      </w:r>
      <w:r w:rsidR="00762F56">
        <w:rPr>
          <w:rFonts w:cstheme="minorHAnsi"/>
          <w:b/>
          <w:bCs/>
        </w:rPr>
        <w:t xml:space="preserve"> </w:t>
      </w:r>
      <w:r w:rsidR="00762F56" w:rsidRPr="002D1A80">
        <w:rPr>
          <w:rFonts w:cstheme="minorHAnsi"/>
          <w:b/>
          <w:bCs/>
        </w:rPr>
        <w:t>w ramach programu ochrony ludności i obrony cywilnej na lata 2025 – 2026</w:t>
      </w:r>
      <w:r w:rsidR="00762F56">
        <w:rPr>
          <w:rFonts w:cstheme="minorHAnsi"/>
          <w:b/>
          <w:bCs/>
        </w:rPr>
        <w:t xml:space="preserve">” </w:t>
      </w:r>
      <w:r w:rsidRPr="002A3232">
        <w:rPr>
          <w:rFonts w:cstheme="minorHAnsi"/>
        </w:rPr>
        <w:t xml:space="preserve">oznaczenie sprawy: </w:t>
      </w:r>
      <w:r w:rsidR="00762F56">
        <w:rPr>
          <w:rFonts w:cstheme="minorHAnsi"/>
          <w:b/>
          <w:bCs/>
        </w:rPr>
        <w:t>ZW.271.</w:t>
      </w:r>
      <w:r w:rsidR="0065346F">
        <w:rPr>
          <w:rFonts w:cstheme="minorHAnsi"/>
          <w:b/>
          <w:bCs/>
        </w:rPr>
        <w:t>8</w:t>
      </w:r>
      <w:r w:rsidR="00762F56">
        <w:rPr>
          <w:rFonts w:cstheme="minorHAnsi"/>
          <w:b/>
          <w:bCs/>
        </w:rPr>
        <w:t>.2025</w:t>
      </w:r>
      <w:bookmarkEnd w:id="3"/>
      <w:r w:rsidRPr="002A3232">
        <w:rPr>
          <w:rFonts w:cstheme="minorHAnsi"/>
        </w:rPr>
        <w:t>,</w:t>
      </w:r>
      <w:bookmarkEnd w:id="4"/>
      <w:r w:rsidRPr="002A3232">
        <w:rPr>
          <w:rFonts w:cstheme="minorHAnsi"/>
        </w:rPr>
        <w:t xml:space="preserve"> prowadzonym przez </w:t>
      </w:r>
      <w:r w:rsidRPr="002A3232">
        <w:rPr>
          <w:rFonts w:cstheme="minorHAnsi"/>
          <w:b/>
          <w:bCs/>
        </w:rPr>
        <w:t>Miasto Sławno, reprezentowane przez Burmistrza</w:t>
      </w:r>
      <w:r w:rsidRPr="002A3232">
        <w:rPr>
          <w:rFonts w:cstheme="minorHAnsi"/>
        </w:rPr>
        <w:t xml:space="preserve">: </w:t>
      </w:r>
    </w:p>
    <w:p w14:paraId="1EEA3E00" w14:textId="77777777" w:rsidR="00AE1EEC" w:rsidRPr="002A3232" w:rsidRDefault="00AE1EEC" w:rsidP="00AE1EEC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b/>
          <w:bCs/>
          <w:lang w:eastAsia="pl-PL"/>
        </w:rPr>
      </w:pPr>
    </w:p>
    <w:p w14:paraId="1B594192" w14:textId="77777777" w:rsidR="00AE1EEC" w:rsidRPr="002A3232" w:rsidRDefault="00AE1EEC" w:rsidP="00AE1EEC">
      <w:pPr>
        <w:pStyle w:val="Akapitzlist"/>
        <w:numPr>
          <w:ilvl w:val="0"/>
          <w:numId w:val="1"/>
        </w:numPr>
        <w:tabs>
          <w:tab w:val="decimal" w:leader="dot" w:pos="9072"/>
        </w:tabs>
        <w:spacing w:after="0" w:line="240" w:lineRule="auto"/>
        <w:ind w:left="426" w:hanging="142"/>
        <w:jc w:val="both"/>
        <w:rPr>
          <w:rFonts w:cstheme="minorHAnsi"/>
          <w:b/>
          <w:bCs/>
          <w:i/>
          <w:iCs/>
        </w:rPr>
      </w:pPr>
      <w:r w:rsidRPr="002A3232">
        <w:rPr>
          <w:rFonts w:cstheme="minorHAnsi"/>
          <w:b/>
          <w:bCs/>
        </w:rPr>
        <w:t xml:space="preserve">oświadczam, że nie podlegam wykluczeniu z postępowania </w:t>
      </w:r>
      <w:r w:rsidRPr="002A3232">
        <w:rPr>
          <w:rFonts w:cstheme="minorHAnsi"/>
        </w:rPr>
        <w:t>w zakresie podstaw wykluczenia wymienionych w art. 7 ust. 1 ustawy o szczególnych rozwiązaniach</w:t>
      </w:r>
      <w:r w:rsidRPr="002A3232">
        <w:rPr>
          <w:rFonts w:cstheme="minorHAnsi"/>
          <w:b/>
          <w:bCs/>
        </w:rPr>
        <w:t xml:space="preserve"> </w:t>
      </w:r>
      <w:r w:rsidRPr="002A3232">
        <w:rPr>
          <w:rFonts w:cstheme="minorHAnsi"/>
        </w:rPr>
        <w:t xml:space="preserve">w zakresie przeciwdziałania wspieraniu agresji na Ukrainę oraz służące ochronie bezpieczeństwa narodowego. </w:t>
      </w:r>
    </w:p>
    <w:p w14:paraId="4A354106" w14:textId="77777777" w:rsidR="00AE1EEC" w:rsidRPr="002A3232" w:rsidRDefault="00AE1EEC" w:rsidP="00AE1EEC">
      <w:pPr>
        <w:pStyle w:val="Default"/>
        <w:jc w:val="center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780C6BDA" w14:textId="77777777" w:rsidR="00AE1EEC" w:rsidRPr="002A3232" w:rsidRDefault="00AE1EEC" w:rsidP="00AE1EEC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2A3232">
        <w:rPr>
          <w:rFonts w:asciiTheme="minorHAnsi" w:hAnsiTheme="minorHAnsi" w:cstheme="minorHAnsi"/>
          <w:i/>
          <w:iCs/>
          <w:color w:val="auto"/>
          <w:sz w:val="22"/>
          <w:szCs w:val="22"/>
        </w:rPr>
        <w:t>Jeżeli w stosunku do wykonawcy zachodzą podstawy wykluczenia z postępowania</w:t>
      </w:r>
    </w:p>
    <w:p w14:paraId="0F9280E3" w14:textId="77777777" w:rsidR="00AE1EEC" w:rsidRPr="002A3232" w:rsidRDefault="00AE1EEC" w:rsidP="00AE1EEC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2A3232">
        <w:rPr>
          <w:rFonts w:asciiTheme="minorHAnsi" w:hAnsiTheme="minorHAnsi" w:cstheme="minorHAnsi"/>
          <w:i/>
          <w:iCs/>
          <w:color w:val="auto"/>
          <w:sz w:val="22"/>
          <w:szCs w:val="22"/>
        </w:rPr>
        <w:t>spośród wskazanych przez zamawiającego wymienionych w art. 7 ust. 1 ustawy o szczególnych rozwiązaniach,</w:t>
      </w:r>
    </w:p>
    <w:p w14:paraId="02672D28" w14:textId="77777777" w:rsidR="00AE1EEC" w:rsidRPr="002A3232" w:rsidRDefault="00AE1EEC" w:rsidP="00AE1EEC">
      <w:pPr>
        <w:pStyle w:val="Default"/>
        <w:jc w:val="center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2A3232">
        <w:rPr>
          <w:rFonts w:asciiTheme="minorHAnsi" w:hAnsiTheme="minorHAnsi" w:cstheme="minorHAnsi"/>
          <w:i/>
          <w:iCs/>
          <w:color w:val="auto"/>
          <w:sz w:val="22"/>
          <w:szCs w:val="22"/>
        </w:rPr>
        <w:t>wykonawca wypełnia ust. 2 niniejszego oświadczenia (poniżej)</w:t>
      </w:r>
    </w:p>
    <w:p w14:paraId="4B3BFCD8" w14:textId="77777777" w:rsidR="00AE1EEC" w:rsidRPr="002A3232" w:rsidRDefault="00AE1EEC" w:rsidP="00AE1EEC">
      <w:pPr>
        <w:pStyle w:val="Default"/>
        <w:jc w:val="center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575FD5D8" w14:textId="4C636542" w:rsidR="00AE1EEC" w:rsidRPr="001231D2" w:rsidRDefault="00AE1EEC" w:rsidP="00AE1EEC">
      <w:pPr>
        <w:pStyle w:val="Akapitzlist"/>
        <w:numPr>
          <w:ilvl w:val="3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2A3232">
        <w:rPr>
          <w:rFonts w:cstheme="minorHAnsi"/>
        </w:rPr>
        <w:t xml:space="preserve">Uprawniony do reprezentowania wykonawcy ………………………… w postępowaniu o udzielenie zamówienia publicznego na zadnie, którego przedmiotem jest: </w:t>
      </w:r>
      <w:r w:rsidR="00762F56">
        <w:rPr>
          <w:rFonts w:eastAsia="CIDFont+F2" w:cstheme="minorHAnsi"/>
          <w:color w:val="000000" w:themeColor="text1"/>
        </w:rPr>
        <w:t>„</w:t>
      </w:r>
      <w:r w:rsidR="00762F56" w:rsidRPr="002D1A80">
        <w:rPr>
          <w:rFonts w:cstheme="minorHAnsi"/>
          <w:b/>
          <w:bCs/>
        </w:rPr>
        <w:t>Dostawa wyposażenia</w:t>
      </w:r>
      <w:r w:rsidR="00762F56">
        <w:rPr>
          <w:rFonts w:cstheme="minorHAnsi"/>
          <w:b/>
          <w:bCs/>
        </w:rPr>
        <w:t xml:space="preserve"> </w:t>
      </w:r>
      <w:r w:rsidR="00762F56" w:rsidRPr="002D1A80">
        <w:rPr>
          <w:rFonts w:cstheme="minorHAnsi"/>
          <w:b/>
          <w:bCs/>
        </w:rPr>
        <w:t>w ramach programu ochrony ludności i obrony cywilnej na lata 2025 – 2026</w:t>
      </w:r>
      <w:r w:rsidR="00762F56">
        <w:rPr>
          <w:rFonts w:cstheme="minorHAnsi"/>
          <w:b/>
          <w:bCs/>
        </w:rPr>
        <w:t xml:space="preserve">” </w:t>
      </w:r>
      <w:r w:rsidR="00762F56" w:rsidRPr="002A3232">
        <w:rPr>
          <w:rFonts w:cstheme="minorHAnsi"/>
        </w:rPr>
        <w:t xml:space="preserve">oznaczenie sprawy: </w:t>
      </w:r>
      <w:r w:rsidR="00762F56">
        <w:rPr>
          <w:rFonts w:cstheme="minorHAnsi"/>
          <w:b/>
          <w:bCs/>
        </w:rPr>
        <w:t>ZW.271.</w:t>
      </w:r>
      <w:r w:rsidR="0065346F">
        <w:rPr>
          <w:rFonts w:cstheme="minorHAnsi"/>
          <w:b/>
          <w:bCs/>
        </w:rPr>
        <w:t>8</w:t>
      </w:r>
      <w:r w:rsidR="00762F56">
        <w:rPr>
          <w:rFonts w:cstheme="minorHAnsi"/>
          <w:b/>
          <w:bCs/>
        </w:rPr>
        <w:t>.2025</w:t>
      </w:r>
      <w:r w:rsidRPr="001231D2">
        <w:rPr>
          <w:rFonts w:cstheme="minorHAnsi"/>
          <w:sz w:val="21"/>
          <w:szCs w:val="21"/>
        </w:rPr>
        <w:t xml:space="preserve">, prowadzonym przez </w:t>
      </w:r>
      <w:r w:rsidRPr="001231D2">
        <w:rPr>
          <w:rFonts w:cstheme="minorHAnsi"/>
          <w:b/>
          <w:bCs/>
          <w:sz w:val="21"/>
          <w:szCs w:val="21"/>
        </w:rPr>
        <w:t>Miasto Sławno, reprezentowane przez Burmistrza:</w:t>
      </w:r>
    </w:p>
    <w:p w14:paraId="129B951D" w14:textId="77777777" w:rsidR="00AE1EEC" w:rsidRPr="001231D2" w:rsidRDefault="00AE1EEC" w:rsidP="00AE1EEC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75B4449C" w14:textId="3531A746" w:rsidR="00AE1EEC" w:rsidRPr="001231D2" w:rsidRDefault="00AE1EEC" w:rsidP="00AE1EEC">
      <w:pPr>
        <w:pStyle w:val="Default"/>
        <w:numPr>
          <w:ilvl w:val="0"/>
          <w:numId w:val="1"/>
        </w:numPr>
        <w:ind w:left="567" w:hanging="283"/>
        <w:jc w:val="both"/>
        <w:rPr>
          <w:rFonts w:asciiTheme="minorHAnsi" w:hAnsiTheme="minorHAnsi" w:cstheme="minorHAnsi"/>
          <w:color w:val="auto"/>
          <w:sz w:val="16"/>
          <w:szCs w:val="16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oświadczam, że zachodzą w stosunku do mnie podstawy wykluczenia z postępowania </w:t>
      </w:r>
      <w:r w:rsidR="002A323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                         </w:t>
      </w:r>
      <w:r w:rsidRPr="001231D2">
        <w:rPr>
          <w:rFonts w:asciiTheme="minorHAnsi" w:hAnsiTheme="minorHAnsi" w:cstheme="minorHAnsi"/>
          <w:color w:val="auto"/>
          <w:sz w:val="22"/>
          <w:szCs w:val="22"/>
        </w:rPr>
        <w:t>w zakresie podstaw wykluczenia wskazanych przez zamawiającego wymienione w art. 7 ust. 1 pkt …… ustawy o szczególnych rozwiązaniach</w:t>
      </w: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1231D2">
        <w:rPr>
          <w:rFonts w:asciiTheme="minorHAnsi" w:hAnsiTheme="minorHAnsi" w:cstheme="minorHAnsi"/>
          <w:color w:val="auto"/>
          <w:sz w:val="22"/>
          <w:szCs w:val="22"/>
        </w:rPr>
        <w:t>w zakresie przeciwdziałania wspieraniu agresji na Ukrainę oraz służące ochronie bezpieczeństwa narodowego</w:t>
      </w:r>
      <w:r w:rsidRPr="001231D2">
        <w:rPr>
          <w:rFonts w:asciiTheme="minorHAnsi" w:hAnsiTheme="minorHAnsi" w:cstheme="minorHAnsi"/>
          <w:color w:val="auto"/>
        </w:rPr>
        <w:t xml:space="preserve"> </w:t>
      </w:r>
      <w:r w:rsidRPr="001231D2">
        <w:rPr>
          <w:rFonts w:asciiTheme="minorHAnsi" w:hAnsiTheme="minorHAnsi" w:cstheme="minorHAnsi"/>
          <w:i/>
          <w:iCs/>
          <w:color w:val="auto"/>
          <w:sz w:val="16"/>
          <w:szCs w:val="16"/>
        </w:rPr>
        <w:t xml:space="preserve">(podać mającą zastosowanie podstawę wykluczenia z postępowania spośród wskazanych przez zamawiającego wymienionych w art. 7 ust. 1 ustawy o szczególnych rozwiązaniach). </w:t>
      </w:r>
    </w:p>
    <w:p w14:paraId="1FB91507" w14:textId="77777777" w:rsidR="00AE1EEC" w:rsidRPr="001231D2" w:rsidRDefault="00AE1EEC" w:rsidP="00AE1EEC">
      <w:pPr>
        <w:pStyle w:val="Default"/>
        <w:spacing w:line="276" w:lineRule="auto"/>
        <w:ind w:left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A6866DE" w14:textId="77777777" w:rsidR="00AE1EEC" w:rsidRPr="001231D2" w:rsidRDefault="00AE1EEC" w:rsidP="00AE1EEC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  <w:highlight w:val="lightGray"/>
        </w:rPr>
        <w:t>OŚWIADCZENIE DOTYCZĄCE PODANYCH INFORMACJI:</w:t>
      </w: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323F0467" w14:textId="77777777" w:rsidR="00AE1EEC" w:rsidRPr="001231D2" w:rsidRDefault="00AE1EEC" w:rsidP="00AE1EEC">
      <w:pPr>
        <w:tabs>
          <w:tab w:val="decimal" w:leader="dot" w:pos="907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231D2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698AE46" w14:textId="77777777" w:rsidR="00AE1EEC" w:rsidRDefault="00AE1EEC" w:rsidP="00AE1EEC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ind w:left="284"/>
        <w:jc w:val="right"/>
        <w:rPr>
          <w:rFonts w:cstheme="minorHAnsi"/>
          <w:b/>
          <w:bCs/>
        </w:rPr>
      </w:pPr>
    </w:p>
    <w:p w14:paraId="1A627884" w14:textId="77777777" w:rsidR="00AE1EEC" w:rsidRDefault="00AE1EEC" w:rsidP="00AE1EEC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ind w:left="284"/>
        <w:jc w:val="right"/>
        <w:rPr>
          <w:rFonts w:cstheme="minorHAnsi"/>
          <w:b/>
          <w:bCs/>
        </w:rPr>
      </w:pPr>
    </w:p>
    <w:p w14:paraId="4EB62590" w14:textId="77777777" w:rsidR="00AE1EEC" w:rsidRPr="001231D2" w:rsidRDefault="00AE1EEC" w:rsidP="00AE1EEC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ind w:left="284"/>
        <w:jc w:val="right"/>
        <w:rPr>
          <w:rFonts w:cstheme="minorHAnsi"/>
          <w:b/>
          <w:bCs/>
        </w:rPr>
      </w:pPr>
    </w:p>
    <w:p w14:paraId="3CCBD556" w14:textId="77777777" w:rsidR="00AE1EEC" w:rsidRPr="001231D2" w:rsidRDefault="00AE1EEC" w:rsidP="00AE1EEC">
      <w:pPr>
        <w:spacing w:after="0" w:line="240" w:lineRule="auto"/>
        <w:ind w:firstLine="360"/>
        <w:jc w:val="right"/>
        <w:rPr>
          <w:rFonts w:eastAsia="Times New Roman" w:cstheme="minorHAnsi"/>
          <w:sz w:val="16"/>
          <w:szCs w:val="16"/>
          <w:lang w:eastAsia="pl-PL"/>
        </w:rPr>
      </w:pPr>
      <w:r w:rsidRPr="001231D2">
        <w:rPr>
          <w:rFonts w:eastAsia="Times New Roman" w:cstheme="minorHAnsi"/>
          <w:color w:val="FF0000"/>
          <w:sz w:val="16"/>
          <w:szCs w:val="16"/>
          <w:lang w:eastAsia="pl-PL"/>
        </w:rPr>
        <w:t>kwalifikowany podpis elektroniczny lub podpis zaufany lub podpis osobisty</w:t>
      </w:r>
    </w:p>
    <w:p w14:paraId="4DBD247F" w14:textId="55C8A2D4" w:rsidR="000224D8" w:rsidRPr="00AE1EEC" w:rsidRDefault="000224D8">
      <w:pPr>
        <w:rPr>
          <w:rFonts w:cstheme="minorHAnsi"/>
          <w:b/>
          <w:bCs/>
        </w:rPr>
      </w:pPr>
    </w:p>
    <w:sectPr w:rsidR="000224D8" w:rsidRPr="00AE1EEC" w:rsidSect="00762F56">
      <w:headerReference w:type="default" r:id="rId7"/>
      <w:pgSz w:w="11906" w:h="16838"/>
      <w:pgMar w:top="284" w:right="1418" w:bottom="284" w:left="1418" w:header="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FFE0B" w14:textId="77777777" w:rsidR="004067D9" w:rsidRDefault="004067D9" w:rsidP="00AE1EEC">
      <w:pPr>
        <w:spacing w:after="0" w:line="240" w:lineRule="auto"/>
      </w:pPr>
      <w:r>
        <w:separator/>
      </w:r>
    </w:p>
  </w:endnote>
  <w:endnote w:type="continuationSeparator" w:id="0">
    <w:p w14:paraId="7154B7C6" w14:textId="77777777" w:rsidR="004067D9" w:rsidRDefault="004067D9" w:rsidP="00AE1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FEF8F" w14:textId="77777777" w:rsidR="004067D9" w:rsidRDefault="004067D9" w:rsidP="00AE1EEC">
      <w:pPr>
        <w:spacing w:after="0" w:line="240" w:lineRule="auto"/>
      </w:pPr>
      <w:r>
        <w:separator/>
      </w:r>
    </w:p>
  </w:footnote>
  <w:footnote w:type="continuationSeparator" w:id="0">
    <w:p w14:paraId="623469E7" w14:textId="77777777" w:rsidR="004067D9" w:rsidRDefault="004067D9" w:rsidP="00AE1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92025" w14:textId="37A2BCC4" w:rsidR="00AE1EEC" w:rsidRDefault="00762F56" w:rsidP="00762F56">
    <w:pPr>
      <w:pStyle w:val="Nagwek"/>
      <w:jc w:val="center"/>
    </w:pPr>
    <w:r w:rsidRPr="00CD7804">
      <w:rPr>
        <w:noProof/>
      </w:rPr>
      <w:drawing>
        <wp:inline distT="0" distB="0" distL="0" distR="0" wp14:anchorId="79308257" wp14:editId="55054D53">
          <wp:extent cx="3086100" cy="885145"/>
          <wp:effectExtent l="0" t="0" r="0" b="0"/>
          <wp:docPr id="1812865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1605" cy="898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2D5689"/>
    <w:multiLevelType w:val="hybridMultilevel"/>
    <w:tmpl w:val="B54A838C"/>
    <w:lvl w:ilvl="0" w:tplc="B1F204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2416768"/>
    <w:multiLevelType w:val="multilevel"/>
    <w:tmpl w:val="1038B7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="Arial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Theme="minorHAnsi" w:eastAsia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Theme="minorHAnsi" w:eastAsiaTheme="minorHAnsi" w:hAnsiTheme="minorHAnsi" w:cstheme="minorHAnsi" w:hint="default"/>
        <w:sz w:val="22"/>
      </w:rPr>
    </w:lvl>
    <w:lvl w:ilvl="4">
      <w:start w:val="1"/>
      <w:numFmt w:val="decimal"/>
      <w:lvlText w:val="%5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6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96491835">
    <w:abstractNumId w:val="0"/>
  </w:num>
  <w:num w:numId="2" w16cid:durableId="1605385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EEC"/>
    <w:rsid w:val="000224D8"/>
    <w:rsid w:val="002742CD"/>
    <w:rsid w:val="002A3232"/>
    <w:rsid w:val="004067D9"/>
    <w:rsid w:val="004A2264"/>
    <w:rsid w:val="0065346F"/>
    <w:rsid w:val="00762F56"/>
    <w:rsid w:val="007B7C5D"/>
    <w:rsid w:val="00953EF4"/>
    <w:rsid w:val="009621F4"/>
    <w:rsid w:val="00AE1EEC"/>
    <w:rsid w:val="00DE443F"/>
    <w:rsid w:val="00EF41B0"/>
    <w:rsid w:val="00F2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F18A2"/>
  <w15:chartTrackingRefBased/>
  <w15:docId w15:val="{6798675B-9B8A-429A-8157-E2FB076B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EE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EEC"/>
  </w:style>
  <w:style w:type="paragraph" w:styleId="Stopka">
    <w:name w:val="footer"/>
    <w:basedOn w:val="Normalny"/>
    <w:link w:val="StopkaZnak"/>
    <w:uiPriority w:val="99"/>
    <w:unhideWhenUsed/>
    <w:rsid w:val="00AE1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EEC"/>
  </w:style>
  <w:style w:type="paragraph" w:styleId="Akapitzlist">
    <w:name w:val="List Paragraph"/>
    <w:aliases w:val="L1,Numerowanie,Akapit z listą5,CW_Lista,Wypunktowanie,zwykły tekst,T_SZ_List Paragraph,normalny tekst,Akapit z listą BS,Kolorowa lista — akcent 11,Colorful List Accent 1,List Paragraph1,BulletC,Obiekt,Γράφημα,Bulleted list,Odstavec,Dot pt"/>
    <w:basedOn w:val="Normalny"/>
    <w:link w:val="AkapitzlistZnak"/>
    <w:uiPriority w:val="34"/>
    <w:qFormat/>
    <w:rsid w:val="00AE1EEC"/>
    <w:pPr>
      <w:ind w:left="720"/>
      <w:contextualSpacing/>
    </w:pPr>
  </w:style>
  <w:style w:type="paragraph" w:customStyle="1" w:styleId="Default">
    <w:name w:val="Default"/>
    <w:rsid w:val="00AE1E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L1 Znak,Numerowanie Znak,Akapit z listą5 Znak,CW_Lista Znak,Wypunktowanie Znak,zwykły tekst Znak,T_SZ_List Paragraph Znak,normalny tekst Znak,Akapit z listą BS Znak,Kolorowa lista — akcent 11 Znak,Colorful List Accent 1 Znak"/>
    <w:link w:val="Akapitzlist"/>
    <w:uiPriority w:val="34"/>
    <w:qFormat/>
    <w:rsid w:val="00AE1EEC"/>
    <w:rPr>
      <w:kern w:val="0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E1EE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E1EE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413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7</cp:revision>
  <dcterms:created xsi:type="dcterms:W3CDTF">2025-04-16T08:31:00Z</dcterms:created>
  <dcterms:modified xsi:type="dcterms:W3CDTF">2025-11-03T12:59:00Z</dcterms:modified>
</cp:coreProperties>
</file>